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 w:themeColor="background1" w:themeShade="F2"/>
  <w:body>
    <w:p w:rsidR="00E04EA9" w:rsidRPr="003746CD" w:rsidRDefault="00CA1702" w:rsidP="00205A21">
      <w:pPr>
        <w:rPr>
          <w:rStyle w:val="BookTitle"/>
          <w:sz w:val="28"/>
          <w:szCs w:val="28"/>
        </w:rPr>
      </w:pPr>
      <w:bookmarkStart w:id="0" w:name="_GoBack"/>
      <w:bookmarkEnd w:id="0"/>
      <w:proofErr w:type="spellStart"/>
      <w:r w:rsidRPr="003746CD">
        <w:rPr>
          <w:rStyle w:val="BookTitle"/>
          <w:sz w:val="28"/>
          <w:szCs w:val="28"/>
        </w:rPr>
        <w:t>Stonehaven</w:t>
      </w:r>
      <w:proofErr w:type="spellEnd"/>
      <w:r w:rsidRPr="003746CD">
        <w:rPr>
          <w:rStyle w:val="BookTitle"/>
          <w:sz w:val="28"/>
          <w:szCs w:val="28"/>
        </w:rPr>
        <w:t xml:space="preserve"> Cairn Terriers - </w:t>
      </w:r>
      <w:r w:rsidR="00737D71" w:rsidRPr="003746CD">
        <w:rPr>
          <w:rStyle w:val="BookTitle"/>
          <w:sz w:val="28"/>
          <w:szCs w:val="28"/>
        </w:rPr>
        <w:t xml:space="preserve">Prospective </w:t>
      </w:r>
      <w:r w:rsidR="00B772FA" w:rsidRPr="003746CD">
        <w:rPr>
          <w:rStyle w:val="BookTitle"/>
          <w:sz w:val="28"/>
          <w:szCs w:val="28"/>
        </w:rPr>
        <w:t xml:space="preserve">New </w:t>
      </w:r>
      <w:r w:rsidR="00737D71" w:rsidRPr="003746CD">
        <w:rPr>
          <w:rStyle w:val="BookTitle"/>
          <w:sz w:val="28"/>
          <w:szCs w:val="28"/>
        </w:rPr>
        <w:t xml:space="preserve">Owner Application </w:t>
      </w:r>
      <w:r w:rsidR="00E65D76">
        <w:rPr>
          <w:rStyle w:val="BookTitle"/>
          <w:sz w:val="28"/>
          <w:szCs w:val="28"/>
        </w:rPr>
        <w:t>(10/1/20</w:t>
      </w:r>
      <w:r w:rsidR="003746CD" w:rsidRPr="003746CD">
        <w:rPr>
          <w:rStyle w:val="BookTitle"/>
          <w:sz w:val="28"/>
          <w:szCs w:val="28"/>
        </w:rPr>
        <w:t>)</w:t>
      </w:r>
    </w:p>
    <w:p w:rsidR="00737D71" w:rsidRPr="00205A21" w:rsidRDefault="003746CD" w:rsidP="00205A21">
      <w:pPr>
        <w:pStyle w:val="ListParagraph"/>
        <w:rPr>
          <w:rFonts w:asciiTheme="majorHAnsi" w:eastAsiaTheme="majorEastAsia" w:hAnsiTheme="majorHAnsi" w:cstheme="majorBidi"/>
          <w:bCs/>
          <w:iCs/>
        </w:rPr>
      </w:pPr>
      <w:r>
        <w:rPr>
          <w:rStyle w:val="BookTitle"/>
          <w:b w:val="0"/>
          <w:i w:val="0"/>
        </w:rPr>
        <w:t xml:space="preserve"> </w:t>
      </w:r>
    </w:p>
    <w:p w:rsidR="00737D71" w:rsidRPr="003746CD" w:rsidRDefault="00737D71" w:rsidP="00737D71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Full name of family members </w:t>
      </w:r>
      <w:r w:rsidR="00205A21">
        <w:rPr>
          <w:rFonts w:asciiTheme="majorHAnsi" w:hAnsiTheme="majorHAnsi" w:cs="Times New Roman"/>
          <w:sz w:val="20"/>
          <w:szCs w:val="20"/>
        </w:rPr>
        <w:t>with ages</w:t>
      </w:r>
      <w:r w:rsidRPr="003746CD">
        <w:rPr>
          <w:rFonts w:asciiTheme="majorHAnsi" w:hAnsiTheme="majorHAnsi" w:cs="Times New Roman"/>
          <w:sz w:val="20"/>
          <w:szCs w:val="20"/>
        </w:rPr>
        <w:t xml:space="preserve"> with whom the pet will be living:</w:t>
      </w:r>
      <w:r w:rsidR="003746CD" w:rsidRPr="003746CD">
        <w:rPr>
          <w:rFonts w:asciiTheme="majorHAnsi" w:hAnsiTheme="majorHAnsi" w:cs="Times New Roman"/>
          <w:sz w:val="20"/>
          <w:szCs w:val="20"/>
        </w:rPr>
        <w:t xml:space="preserve"> </w:t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CA1702" w:rsidRPr="003746CD" w:rsidRDefault="00CA1702" w:rsidP="00CA1702">
      <w:pPr>
        <w:pStyle w:val="ListParagraph"/>
        <w:tabs>
          <w:tab w:val="left" w:pos="-90"/>
          <w:tab w:val="left" w:pos="90"/>
          <w:tab w:val="left" w:pos="360"/>
        </w:tabs>
        <w:ind w:left="360" w:right="-540" w:firstLine="0"/>
        <w:rPr>
          <w:rFonts w:asciiTheme="majorHAnsi" w:hAnsiTheme="majorHAnsi" w:cs="Times New Roman"/>
          <w:sz w:val="20"/>
          <w:szCs w:val="20"/>
        </w:rPr>
      </w:pPr>
    </w:p>
    <w:p w:rsidR="008B5125" w:rsidRPr="003746CD" w:rsidRDefault="003746CD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  <w:u w:val="single"/>
        </w:rPr>
      </w:pP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737D71" w:rsidRPr="003746CD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</w:p>
    <w:p w:rsidR="00737D71" w:rsidRPr="003746CD" w:rsidRDefault="00737D71" w:rsidP="00737D71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>Address:</w:t>
      </w:r>
      <w:r w:rsidR="003746CD" w:rsidRPr="003746CD">
        <w:rPr>
          <w:rFonts w:asciiTheme="majorHAnsi" w:hAnsiTheme="majorHAnsi" w:cs="Times New Roman"/>
          <w:sz w:val="20"/>
          <w:szCs w:val="20"/>
        </w:rPr>
        <w:t xml:space="preserve"> </w:t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3746CD" w:rsidRPr="003746CD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CA1702" w:rsidRPr="003746CD" w:rsidRDefault="00CA1702" w:rsidP="00CA1702">
      <w:pPr>
        <w:pStyle w:val="ListParagraph"/>
        <w:tabs>
          <w:tab w:val="left" w:pos="-90"/>
          <w:tab w:val="left" w:pos="90"/>
          <w:tab w:val="left" w:pos="360"/>
        </w:tabs>
        <w:ind w:left="360" w:right="-540" w:firstLine="0"/>
        <w:rPr>
          <w:rFonts w:asciiTheme="majorHAnsi" w:hAnsiTheme="majorHAnsi" w:cs="Times New Roman"/>
          <w:sz w:val="20"/>
          <w:szCs w:val="20"/>
        </w:rPr>
      </w:pPr>
    </w:p>
    <w:p w:rsidR="00737D71" w:rsidRPr="003746CD" w:rsidRDefault="003746CD" w:rsidP="00225283">
      <w:pPr>
        <w:tabs>
          <w:tab w:val="left" w:pos="-90"/>
          <w:tab w:val="left" w:pos="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  <w:u w:val="single"/>
        </w:rPr>
      </w:pP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737D71" w:rsidRPr="003746CD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</w:p>
    <w:p w:rsidR="00737D71" w:rsidRPr="003746CD" w:rsidRDefault="003746CD" w:rsidP="00737D71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Phone Number: </w:t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CA1702" w:rsidRPr="003746CD">
        <w:rPr>
          <w:rFonts w:asciiTheme="majorHAnsi" w:hAnsiTheme="majorHAnsi" w:cs="Times New Roman"/>
          <w:sz w:val="20"/>
          <w:szCs w:val="20"/>
        </w:rPr>
        <w:t xml:space="preserve">    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email address: </w:t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737D71" w:rsidRPr="003746CD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</w:p>
    <w:p w:rsidR="008B5125" w:rsidRPr="003746CD" w:rsidRDefault="00737D71" w:rsidP="00737D71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Fenced yard:  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 xml:space="preserve">Circle  </w:t>
      </w:r>
      <w:r w:rsidRPr="003746CD">
        <w:rPr>
          <w:rFonts w:asciiTheme="majorHAnsi" w:hAnsiTheme="majorHAnsi" w:cs="Times New Roman"/>
          <w:b/>
          <w:sz w:val="20"/>
          <w:szCs w:val="20"/>
        </w:rPr>
        <w:t xml:space="preserve">YES  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(</w:t>
      </w:r>
      <w:r w:rsidRPr="003746CD">
        <w:rPr>
          <w:rFonts w:asciiTheme="majorHAnsi" w:hAnsiTheme="majorHAnsi" w:cs="Times New Roman"/>
          <w:b/>
          <w:sz w:val="20"/>
          <w:szCs w:val="20"/>
        </w:rPr>
        <w:t>or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)</w:t>
      </w:r>
      <w:r w:rsidRPr="003746CD">
        <w:rPr>
          <w:rFonts w:asciiTheme="majorHAnsi" w:hAnsiTheme="majorHAnsi" w:cs="Times New Roman"/>
          <w:b/>
          <w:sz w:val="20"/>
          <w:szCs w:val="20"/>
        </w:rPr>
        <w:t xml:space="preserve">  NO</w:t>
      </w:r>
    </w:p>
    <w:p w:rsidR="00737D71" w:rsidRDefault="00737D71" w:rsidP="003746CD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  <w:u w:val="single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Explain means for exercising and </w:t>
      </w:r>
      <w:proofErr w:type="spellStart"/>
      <w:r w:rsidRPr="003746CD">
        <w:rPr>
          <w:rFonts w:asciiTheme="majorHAnsi" w:hAnsiTheme="majorHAnsi" w:cs="Times New Roman"/>
          <w:sz w:val="20"/>
          <w:szCs w:val="20"/>
        </w:rPr>
        <w:t>pottying</w:t>
      </w:r>
      <w:proofErr w:type="spellEnd"/>
      <w:r w:rsidRPr="003746CD">
        <w:rPr>
          <w:rFonts w:asciiTheme="majorHAnsi" w:hAnsiTheme="majorHAnsi" w:cs="Times New Roman"/>
          <w:sz w:val="20"/>
          <w:szCs w:val="20"/>
        </w:rPr>
        <w:t xml:space="preserve"> the dog if you do not have a fence:</w:t>
      </w:r>
      <w:r w:rsidR="00E65D76">
        <w:rPr>
          <w:rFonts w:asciiTheme="majorHAnsi" w:hAnsiTheme="majorHAnsi" w:cs="Times New Roman"/>
          <w:sz w:val="20"/>
          <w:szCs w:val="20"/>
        </w:rPr>
        <w:t xml:space="preserve"> </w:t>
      </w:r>
    </w:p>
    <w:p w:rsidR="00E65D76" w:rsidRPr="00E65D76" w:rsidRDefault="00E65D76" w:rsidP="003746CD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  <w:u w:val="single"/>
        </w:rPr>
      </w:pPr>
    </w:p>
    <w:p w:rsidR="00737D71" w:rsidRPr="00E65D76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  <w:u w:val="single"/>
        </w:rPr>
      </w:pPr>
    </w:p>
    <w:p w:rsidR="00737D71" w:rsidRPr="003746CD" w:rsidRDefault="00737D71" w:rsidP="00737D71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Other dogs you currently have </w:t>
      </w:r>
      <w:r w:rsidR="0087433A" w:rsidRPr="003746CD">
        <w:rPr>
          <w:rFonts w:asciiTheme="majorHAnsi" w:hAnsiTheme="majorHAnsi" w:cs="Times New Roman"/>
          <w:sz w:val="20"/>
          <w:szCs w:val="20"/>
        </w:rPr>
        <w:t xml:space="preserve">living with you </w:t>
      </w:r>
      <w:r w:rsidRPr="003746CD">
        <w:rPr>
          <w:rFonts w:asciiTheme="majorHAnsi" w:hAnsiTheme="majorHAnsi" w:cs="Times New Roman"/>
          <w:sz w:val="20"/>
          <w:szCs w:val="20"/>
        </w:rPr>
        <w:t>including breed, age and sex:</w:t>
      </w:r>
      <w:r w:rsidR="00E65D76">
        <w:rPr>
          <w:rFonts w:asciiTheme="majorHAnsi" w:hAnsiTheme="majorHAnsi" w:cs="Times New Roman"/>
          <w:sz w:val="20"/>
          <w:szCs w:val="20"/>
        </w:rPr>
        <w:t xml:space="preserve"> </w:t>
      </w:r>
    </w:p>
    <w:p w:rsidR="00737D71" w:rsidRPr="00E65D76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  <w:u w:val="single"/>
        </w:rPr>
      </w:pPr>
    </w:p>
    <w:p w:rsidR="00737D71" w:rsidRPr="00E65D76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  <w:u w:val="single"/>
        </w:rPr>
      </w:pPr>
    </w:p>
    <w:p w:rsidR="00737D71" w:rsidRPr="003746CD" w:rsidRDefault="00737D71" w:rsidP="003F274A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Do you have prior experience with Cairn Terriers: 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Circle</w:t>
      </w:r>
      <w:r w:rsidRPr="003746CD">
        <w:rPr>
          <w:rFonts w:asciiTheme="majorHAnsi" w:hAnsiTheme="majorHAnsi" w:cs="Times New Roman"/>
          <w:b/>
          <w:sz w:val="20"/>
          <w:szCs w:val="20"/>
        </w:rPr>
        <w:t xml:space="preserve"> YES  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(</w:t>
      </w:r>
      <w:r w:rsidRPr="003746CD">
        <w:rPr>
          <w:rFonts w:asciiTheme="majorHAnsi" w:hAnsiTheme="majorHAnsi" w:cs="Times New Roman"/>
          <w:b/>
          <w:sz w:val="20"/>
          <w:szCs w:val="20"/>
        </w:rPr>
        <w:t>or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)</w:t>
      </w:r>
      <w:r w:rsidRPr="003746CD">
        <w:rPr>
          <w:rFonts w:asciiTheme="majorHAnsi" w:hAnsiTheme="majorHAnsi" w:cs="Times New Roman"/>
          <w:b/>
          <w:sz w:val="20"/>
          <w:szCs w:val="20"/>
        </w:rPr>
        <w:t xml:space="preserve">  NO</w:t>
      </w:r>
    </w:p>
    <w:p w:rsidR="00737D71" w:rsidRPr="003746CD" w:rsidRDefault="00CA1702" w:rsidP="00CA1702">
      <w:pPr>
        <w:tabs>
          <w:tab w:val="left" w:pos="-90"/>
          <w:tab w:val="left" w:pos="90"/>
          <w:tab w:val="left" w:pos="360"/>
        </w:tabs>
        <w:ind w:right="-540" w:firstLine="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       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Briefly describe experience if </w:t>
      </w:r>
      <w:r w:rsidR="00737D71" w:rsidRPr="003746CD">
        <w:rPr>
          <w:rFonts w:asciiTheme="majorHAnsi" w:hAnsiTheme="majorHAnsi" w:cs="Times New Roman"/>
          <w:b/>
          <w:sz w:val="20"/>
          <w:szCs w:val="20"/>
        </w:rPr>
        <w:t>YES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, or briefly describe why you have chosen a Cairn if </w:t>
      </w:r>
      <w:r w:rsidR="00737D71" w:rsidRPr="003746CD">
        <w:rPr>
          <w:rFonts w:asciiTheme="majorHAnsi" w:hAnsiTheme="majorHAnsi" w:cs="Times New Roman"/>
          <w:b/>
          <w:sz w:val="20"/>
          <w:szCs w:val="20"/>
        </w:rPr>
        <w:t>NO</w:t>
      </w:r>
      <w:r w:rsidR="00737D71" w:rsidRPr="003746CD">
        <w:rPr>
          <w:rFonts w:asciiTheme="majorHAnsi" w:hAnsiTheme="majorHAnsi" w:cs="Times New Roman"/>
          <w:sz w:val="20"/>
          <w:szCs w:val="20"/>
        </w:rPr>
        <w:t>.</w:t>
      </w:r>
      <w:r w:rsidR="00E65D76">
        <w:rPr>
          <w:rFonts w:asciiTheme="majorHAnsi" w:hAnsiTheme="majorHAnsi" w:cs="Times New Roman"/>
          <w:sz w:val="20"/>
          <w:szCs w:val="20"/>
        </w:rPr>
        <w:t xml:space="preserve"> (C</w:t>
      </w:r>
      <w:r w:rsidR="00CC47EA">
        <w:rPr>
          <w:rFonts w:asciiTheme="majorHAnsi" w:hAnsiTheme="majorHAnsi" w:cs="Times New Roman"/>
          <w:sz w:val="20"/>
          <w:szCs w:val="20"/>
        </w:rPr>
        <w:t>an use second page to complete</w:t>
      </w:r>
      <w:r w:rsidR="00E65D76">
        <w:rPr>
          <w:rFonts w:asciiTheme="majorHAnsi" w:hAnsiTheme="majorHAnsi" w:cs="Times New Roman"/>
          <w:sz w:val="20"/>
          <w:szCs w:val="20"/>
        </w:rPr>
        <w:t>)</w:t>
      </w:r>
      <w:r w:rsidR="00CC47EA">
        <w:rPr>
          <w:rFonts w:asciiTheme="majorHAnsi" w:hAnsiTheme="majorHAnsi" w:cs="Times New Roman"/>
          <w:sz w:val="20"/>
          <w:szCs w:val="20"/>
        </w:rPr>
        <w:t>.</w:t>
      </w:r>
    </w:p>
    <w:p w:rsidR="003F274A" w:rsidRPr="003746CD" w:rsidRDefault="003F274A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</w:p>
    <w:p w:rsidR="00737D71" w:rsidRPr="003746CD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</w:p>
    <w:p w:rsidR="00737D71" w:rsidRPr="003746CD" w:rsidRDefault="00737D71" w:rsidP="00737D71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>Average amount of time per day that the pet would be alone at home:</w:t>
      </w:r>
      <w:r w:rsidR="00E65D76">
        <w:rPr>
          <w:rFonts w:asciiTheme="majorHAnsi" w:hAnsiTheme="majorHAnsi" w:cs="Times New Roman"/>
          <w:sz w:val="20"/>
          <w:szCs w:val="20"/>
        </w:rPr>
        <w:t xml:space="preserve"> </w:t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737D71" w:rsidRPr="003746CD" w:rsidRDefault="00737D71" w:rsidP="008B5125">
      <w:pPr>
        <w:tabs>
          <w:tab w:val="left" w:pos="-90"/>
          <w:tab w:val="left" w:pos="90"/>
          <w:tab w:val="left" w:pos="360"/>
        </w:tabs>
        <w:ind w:right="-540"/>
        <w:rPr>
          <w:rFonts w:asciiTheme="majorHAnsi" w:hAnsiTheme="majorHAnsi" w:cs="Times New Roman"/>
          <w:sz w:val="20"/>
          <w:szCs w:val="20"/>
        </w:rPr>
      </w:pPr>
    </w:p>
    <w:p w:rsidR="00737D71" w:rsidRPr="003746CD" w:rsidRDefault="00737D71" w:rsidP="00225283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>Sex of puppy preferred:</w:t>
      </w:r>
      <w:r w:rsidR="00E65D76">
        <w:rPr>
          <w:rFonts w:asciiTheme="majorHAnsi" w:hAnsiTheme="majorHAnsi" w:cs="Times New Roman"/>
          <w:sz w:val="20"/>
          <w:szCs w:val="20"/>
        </w:rPr>
        <w:t xml:space="preserve"> </w:t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  <w:r w:rsidR="00E65D76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3F274A" w:rsidRPr="003746CD" w:rsidRDefault="00CA1702" w:rsidP="00CA1702">
      <w:pPr>
        <w:tabs>
          <w:tab w:val="left" w:pos="-90"/>
          <w:tab w:val="left" w:pos="90"/>
          <w:tab w:val="left" w:pos="360"/>
        </w:tabs>
        <w:ind w:right="-180" w:firstLine="0"/>
        <w:rPr>
          <w:rFonts w:asciiTheme="majorHAnsi" w:hAnsiTheme="majorHAnsi" w:cs="Times New Roman"/>
          <w:b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       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Will you accept either sex if your preference is not available?  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 xml:space="preserve">Circle </w:t>
      </w:r>
      <w:r w:rsidR="00737D71" w:rsidRPr="003746CD">
        <w:rPr>
          <w:rFonts w:asciiTheme="majorHAnsi" w:hAnsiTheme="majorHAnsi" w:cs="Times New Roman"/>
          <w:b/>
          <w:sz w:val="20"/>
          <w:szCs w:val="20"/>
        </w:rPr>
        <w:t xml:space="preserve">YES  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(</w:t>
      </w:r>
      <w:r w:rsidR="00737D71" w:rsidRPr="003746CD">
        <w:rPr>
          <w:rFonts w:asciiTheme="majorHAnsi" w:hAnsiTheme="majorHAnsi" w:cs="Times New Roman"/>
          <w:b/>
          <w:sz w:val="20"/>
          <w:szCs w:val="20"/>
        </w:rPr>
        <w:t>or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)</w:t>
      </w:r>
      <w:r w:rsidR="00737D71" w:rsidRPr="003746CD">
        <w:rPr>
          <w:rFonts w:asciiTheme="majorHAnsi" w:hAnsiTheme="majorHAnsi" w:cs="Times New Roman"/>
          <w:b/>
          <w:sz w:val="20"/>
          <w:szCs w:val="20"/>
        </w:rPr>
        <w:t xml:space="preserve">  NO</w:t>
      </w:r>
    </w:p>
    <w:p w:rsidR="00737D71" w:rsidRPr="003746CD" w:rsidRDefault="00737D71" w:rsidP="00225283">
      <w:pPr>
        <w:pStyle w:val="ListParagraph"/>
        <w:tabs>
          <w:tab w:val="left" w:pos="-90"/>
          <w:tab w:val="left" w:pos="90"/>
          <w:tab w:val="left" w:pos="360"/>
        </w:tabs>
        <w:ind w:left="590" w:right="-180"/>
        <w:rPr>
          <w:rFonts w:asciiTheme="majorHAnsi" w:hAnsiTheme="majorHAnsi" w:cs="Times New Roman"/>
          <w:sz w:val="20"/>
          <w:szCs w:val="20"/>
        </w:rPr>
      </w:pPr>
    </w:p>
    <w:p w:rsidR="008B5125" w:rsidRPr="003746CD" w:rsidRDefault="00BF1FFB" w:rsidP="00225283">
      <w:pPr>
        <w:pStyle w:val="ListParagraph"/>
        <w:numPr>
          <w:ilvl w:val="0"/>
          <w:numId w:val="2"/>
        </w:num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>Are y</w:t>
      </w:r>
      <w:r w:rsidR="003746CD" w:rsidRPr="003746CD">
        <w:rPr>
          <w:rFonts w:asciiTheme="majorHAnsi" w:hAnsiTheme="majorHAnsi" w:cs="Times New Roman"/>
          <w:sz w:val="20"/>
          <w:szCs w:val="20"/>
        </w:rPr>
        <w:t>ou interested in a p</w:t>
      </w:r>
      <w:r w:rsidR="0087433A" w:rsidRPr="003746CD">
        <w:rPr>
          <w:rFonts w:asciiTheme="majorHAnsi" w:hAnsiTheme="majorHAnsi" w:cs="Times New Roman"/>
          <w:sz w:val="20"/>
          <w:szCs w:val="20"/>
        </w:rPr>
        <w:t>uppy (&lt;1 year</w:t>
      </w:r>
      <w:r w:rsidR="003746CD" w:rsidRPr="003746CD">
        <w:rPr>
          <w:rFonts w:asciiTheme="majorHAnsi" w:hAnsiTheme="majorHAnsi" w:cs="Times New Roman"/>
          <w:sz w:val="20"/>
          <w:szCs w:val="20"/>
        </w:rPr>
        <w:t>), young a</w:t>
      </w:r>
      <w:r w:rsidR="00737D71" w:rsidRPr="003746CD">
        <w:rPr>
          <w:rFonts w:asciiTheme="majorHAnsi" w:hAnsiTheme="majorHAnsi" w:cs="Times New Roman"/>
          <w:sz w:val="20"/>
          <w:szCs w:val="20"/>
        </w:rPr>
        <w:t>dult</w:t>
      </w:r>
      <w:r w:rsidR="0087433A" w:rsidRPr="003746CD">
        <w:rPr>
          <w:rFonts w:asciiTheme="majorHAnsi" w:hAnsiTheme="majorHAnsi" w:cs="Times New Roman"/>
          <w:sz w:val="20"/>
          <w:szCs w:val="20"/>
        </w:rPr>
        <w:t xml:space="preserve"> (1</w:t>
      </w:r>
      <w:r w:rsidR="003F274A" w:rsidRPr="003746CD">
        <w:rPr>
          <w:rFonts w:asciiTheme="majorHAnsi" w:hAnsiTheme="majorHAnsi" w:cs="Times New Roman"/>
          <w:sz w:val="20"/>
          <w:szCs w:val="20"/>
        </w:rPr>
        <w:t>– 3 years)</w:t>
      </w:r>
      <w:r w:rsidR="003746CD" w:rsidRPr="003746CD">
        <w:rPr>
          <w:rFonts w:asciiTheme="majorHAnsi" w:hAnsiTheme="majorHAnsi" w:cs="Times New Roman"/>
          <w:sz w:val="20"/>
          <w:szCs w:val="20"/>
        </w:rPr>
        <w:t>, or retired a</w:t>
      </w:r>
      <w:r w:rsidR="00737D71" w:rsidRPr="003746CD">
        <w:rPr>
          <w:rFonts w:asciiTheme="majorHAnsi" w:hAnsiTheme="majorHAnsi" w:cs="Times New Roman"/>
          <w:sz w:val="20"/>
          <w:szCs w:val="20"/>
        </w:rPr>
        <w:t>dult</w:t>
      </w:r>
      <w:r w:rsidR="003F274A" w:rsidRPr="003746CD">
        <w:rPr>
          <w:rFonts w:asciiTheme="majorHAnsi" w:hAnsiTheme="majorHAnsi" w:cs="Times New Roman"/>
          <w:sz w:val="20"/>
          <w:szCs w:val="20"/>
        </w:rPr>
        <w:t xml:space="preserve"> (&gt;3 years)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? </w:t>
      </w:r>
      <w:r w:rsidR="0087433A" w:rsidRPr="003746CD">
        <w:rPr>
          <w:rFonts w:asciiTheme="majorHAnsi" w:hAnsiTheme="majorHAnsi" w:cs="Times New Roman"/>
          <w:b/>
          <w:sz w:val="20"/>
          <w:szCs w:val="20"/>
        </w:rPr>
        <w:t>Circle all that apply</w:t>
      </w:r>
      <w:r w:rsidR="003F274A" w:rsidRPr="003746CD">
        <w:rPr>
          <w:rFonts w:asciiTheme="majorHAnsi" w:hAnsiTheme="majorHAnsi" w:cs="Times New Roman"/>
          <w:sz w:val="20"/>
          <w:szCs w:val="20"/>
        </w:rPr>
        <w:t xml:space="preserve"> </w:t>
      </w:r>
    </w:p>
    <w:p w:rsidR="003746CD" w:rsidRPr="003746CD" w:rsidRDefault="003746CD" w:rsidP="003746CD">
      <w:pPr>
        <w:pStyle w:val="ListParagraph"/>
        <w:tabs>
          <w:tab w:val="left" w:pos="-90"/>
          <w:tab w:val="left" w:pos="90"/>
          <w:tab w:val="left" w:pos="360"/>
        </w:tabs>
        <w:ind w:left="360" w:right="-180" w:firstLine="0"/>
        <w:rPr>
          <w:rFonts w:asciiTheme="majorHAnsi" w:hAnsiTheme="majorHAnsi" w:cs="Times New Roman"/>
          <w:sz w:val="20"/>
          <w:szCs w:val="20"/>
        </w:rPr>
      </w:pPr>
    </w:p>
    <w:p w:rsidR="00737D71" w:rsidRPr="003746CD" w:rsidRDefault="00737D71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</w:p>
    <w:p w:rsidR="00B772FA" w:rsidRPr="003746CD" w:rsidRDefault="008B5125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b/>
          <w:sz w:val="20"/>
          <w:szCs w:val="20"/>
        </w:rPr>
      </w:pPr>
      <w:r w:rsidRPr="003746CD">
        <w:rPr>
          <w:rFonts w:asciiTheme="majorHAnsi" w:hAnsiTheme="majorHAnsi" w:cs="Times New Roman"/>
          <w:b/>
          <w:sz w:val="20"/>
          <w:szCs w:val="20"/>
        </w:rPr>
        <w:t>R</w:t>
      </w:r>
      <w:r w:rsidR="00737D71" w:rsidRPr="003746CD">
        <w:rPr>
          <w:rFonts w:asciiTheme="majorHAnsi" w:hAnsiTheme="majorHAnsi" w:cs="Times New Roman"/>
          <w:b/>
          <w:sz w:val="20"/>
          <w:szCs w:val="20"/>
        </w:rPr>
        <w:t>equ</w:t>
      </w:r>
      <w:r w:rsidR="00B772FA" w:rsidRPr="003746CD">
        <w:rPr>
          <w:rFonts w:asciiTheme="majorHAnsi" w:hAnsiTheme="majorHAnsi" w:cs="Times New Roman"/>
          <w:b/>
          <w:sz w:val="20"/>
          <w:szCs w:val="20"/>
        </w:rPr>
        <w:t xml:space="preserve">irements of </w:t>
      </w:r>
      <w:r w:rsidR="00225283" w:rsidRPr="003746CD">
        <w:rPr>
          <w:rFonts w:asciiTheme="majorHAnsi" w:hAnsiTheme="majorHAnsi" w:cs="Times New Roman"/>
          <w:b/>
          <w:sz w:val="20"/>
          <w:szCs w:val="20"/>
        </w:rPr>
        <w:t xml:space="preserve">the </w:t>
      </w:r>
      <w:r w:rsidR="00B772FA" w:rsidRPr="003746CD">
        <w:rPr>
          <w:rFonts w:asciiTheme="majorHAnsi" w:hAnsiTheme="majorHAnsi" w:cs="Times New Roman"/>
          <w:b/>
          <w:sz w:val="20"/>
          <w:szCs w:val="20"/>
        </w:rPr>
        <w:t>New O</w:t>
      </w:r>
      <w:r w:rsidR="00225283" w:rsidRPr="003746CD">
        <w:rPr>
          <w:rFonts w:asciiTheme="majorHAnsi" w:hAnsiTheme="majorHAnsi" w:cs="Times New Roman"/>
          <w:b/>
          <w:sz w:val="20"/>
          <w:szCs w:val="20"/>
        </w:rPr>
        <w:t>wner</w:t>
      </w:r>
      <w:r w:rsidR="00737D71" w:rsidRPr="003746CD">
        <w:rPr>
          <w:rFonts w:asciiTheme="majorHAnsi" w:hAnsiTheme="majorHAnsi" w:cs="Times New Roman"/>
          <w:b/>
          <w:sz w:val="20"/>
          <w:szCs w:val="20"/>
        </w:rPr>
        <w:t xml:space="preserve">: </w:t>
      </w:r>
    </w:p>
    <w:p w:rsidR="00737D71" w:rsidRPr="003746CD" w:rsidRDefault="00737D71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</w:p>
    <w:p w:rsidR="00B772FA" w:rsidRPr="003746CD" w:rsidRDefault="00B772FA" w:rsidP="00225283">
      <w:pPr>
        <w:pStyle w:val="ListParagraph"/>
        <w:numPr>
          <w:ilvl w:val="0"/>
          <w:numId w:val="3"/>
        </w:num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>For PET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 placement:</w:t>
      </w:r>
      <w:r w:rsidR="00AB3A87" w:rsidRPr="003746CD">
        <w:rPr>
          <w:rFonts w:asciiTheme="majorHAnsi" w:hAnsiTheme="majorHAnsi" w:cs="Times New Roman"/>
          <w:sz w:val="20"/>
          <w:szCs w:val="20"/>
        </w:rPr>
        <w:t xml:space="preserve"> </w:t>
      </w:r>
      <w:r w:rsidR="00D01717" w:rsidRPr="003746CD">
        <w:rPr>
          <w:rFonts w:asciiTheme="majorHAnsi" w:hAnsiTheme="majorHAnsi" w:cs="Times New Roman"/>
          <w:sz w:val="20"/>
          <w:szCs w:val="20"/>
        </w:rPr>
        <w:t xml:space="preserve">puppy </w:t>
      </w:r>
      <w:r w:rsidR="00AB3A87" w:rsidRPr="003746CD">
        <w:rPr>
          <w:rFonts w:asciiTheme="majorHAnsi" w:hAnsiTheme="majorHAnsi" w:cs="Times New Roman"/>
          <w:sz w:val="20"/>
          <w:szCs w:val="20"/>
        </w:rPr>
        <w:t xml:space="preserve">must be </w:t>
      </w:r>
      <w:r w:rsidR="00737D71" w:rsidRPr="003746CD">
        <w:rPr>
          <w:rFonts w:asciiTheme="majorHAnsi" w:hAnsiTheme="majorHAnsi" w:cs="Times New Roman"/>
          <w:sz w:val="20"/>
          <w:szCs w:val="20"/>
        </w:rPr>
        <w:t>spayed or neutered at approp</w:t>
      </w:r>
      <w:r w:rsidR="00AB3A87" w:rsidRPr="003746CD">
        <w:rPr>
          <w:rFonts w:asciiTheme="majorHAnsi" w:hAnsiTheme="majorHAnsi" w:cs="Times New Roman"/>
          <w:sz w:val="20"/>
          <w:szCs w:val="20"/>
        </w:rPr>
        <w:t xml:space="preserve">riate age by </w:t>
      </w:r>
      <w:r w:rsidR="002B5A68" w:rsidRPr="003746CD">
        <w:rPr>
          <w:rFonts w:asciiTheme="majorHAnsi" w:hAnsiTheme="majorHAnsi" w:cs="Times New Roman"/>
          <w:sz w:val="20"/>
          <w:szCs w:val="20"/>
        </w:rPr>
        <w:t xml:space="preserve">the </w:t>
      </w:r>
      <w:r w:rsidRPr="003746CD">
        <w:rPr>
          <w:rFonts w:asciiTheme="majorHAnsi" w:hAnsiTheme="majorHAnsi" w:cs="Times New Roman"/>
          <w:sz w:val="20"/>
          <w:szCs w:val="20"/>
        </w:rPr>
        <w:t>New O</w:t>
      </w:r>
      <w:r w:rsidR="00AB3A87" w:rsidRPr="003746CD">
        <w:rPr>
          <w:rFonts w:asciiTheme="majorHAnsi" w:hAnsiTheme="majorHAnsi" w:cs="Times New Roman"/>
          <w:sz w:val="20"/>
          <w:szCs w:val="20"/>
        </w:rPr>
        <w:t>wner</w:t>
      </w:r>
      <w:r w:rsidR="008B5125" w:rsidRPr="003746CD">
        <w:rPr>
          <w:rFonts w:asciiTheme="majorHAnsi" w:hAnsiTheme="majorHAnsi" w:cs="Times New Roman"/>
          <w:sz w:val="20"/>
          <w:szCs w:val="20"/>
        </w:rPr>
        <w:t>.</w:t>
      </w:r>
      <w:r w:rsidR="002B5A68" w:rsidRPr="003746CD">
        <w:rPr>
          <w:rFonts w:asciiTheme="majorHAnsi" w:hAnsiTheme="majorHAnsi" w:cs="Times New Roman"/>
          <w:sz w:val="20"/>
          <w:szCs w:val="20"/>
        </w:rPr>
        <w:t xml:space="preserve"> Young adult Cairns</w:t>
      </w:r>
      <w:r w:rsidR="00AB3A87" w:rsidRPr="003746CD">
        <w:rPr>
          <w:rFonts w:asciiTheme="majorHAnsi" w:hAnsiTheme="majorHAnsi" w:cs="Times New Roman"/>
          <w:sz w:val="20"/>
          <w:szCs w:val="20"/>
        </w:rPr>
        <w:t xml:space="preserve"> and retired Cairns will be spayed/neutered before placing. </w:t>
      </w:r>
      <w:r w:rsidRPr="003746CD">
        <w:rPr>
          <w:rFonts w:asciiTheme="majorHAnsi" w:hAnsiTheme="majorHAnsi" w:cs="Times New Roman"/>
          <w:sz w:val="20"/>
          <w:szCs w:val="20"/>
        </w:rPr>
        <w:t>*If a puppy is placed for show, a show contract will be necessary.</w:t>
      </w:r>
    </w:p>
    <w:p w:rsidR="00AB3A87" w:rsidRPr="003746CD" w:rsidRDefault="00AB3A87" w:rsidP="00225283">
      <w:pPr>
        <w:pStyle w:val="ListParagraph"/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</w:p>
    <w:p w:rsidR="00B772FA" w:rsidRPr="003746CD" w:rsidRDefault="00E04EA9" w:rsidP="00225283">
      <w:pPr>
        <w:pStyle w:val="ListParagraph"/>
        <w:numPr>
          <w:ilvl w:val="0"/>
          <w:numId w:val="3"/>
        </w:num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Limited </w:t>
      </w:r>
      <w:r w:rsidR="00D01717" w:rsidRPr="003746CD">
        <w:rPr>
          <w:rFonts w:asciiTheme="majorHAnsi" w:hAnsiTheme="majorHAnsi" w:cs="Times New Roman"/>
          <w:sz w:val="20"/>
          <w:szCs w:val="20"/>
        </w:rPr>
        <w:t>Registration</w:t>
      </w:r>
      <w:r w:rsidR="00BF1FFB" w:rsidRPr="003746CD">
        <w:rPr>
          <w:rFonts w:asciiTheme="majorHAnsi" w:hAnsiTheme="majorHAnsi" w:cs="Times New Roman"/>
          <w:sz w:val="20"/>
          <w:szCs w:val="20"/>
        </w:rPr>
        <w:t xml:space="preserve"> with</w:t>
      </w:r>
      <w:r w:rsidR="008B5125" w:rsidRPr="003746CD">
        <w:rPr>
          <w:rFonts w:asciiTheme="majorHAnsi" w:hAnsiTheme="majorHAnsi" w:cs="Times New Roman"/>
          <w:sz w:val="20"/>
          <w:szCs w:val="20"/>
        </w:rPr>
        <w:t xml:space="preserve"> AKC</w:t>
      </w:r>
      <w:r w:rsidR="00BF1FFB" w:rsidRPr="003746CD">
        <w:rPr>
          <w:rFonts w:asciiTheme="majorHAnsi" w:hAnsiTheme="majorHAnsi" w:cs="Times New Roman"/>
          <w:sz w:val="20"/>
          <w:szCs w:val="20"/>
        </w:rPr>
        <w:t xml:space="preserve"> will be mad</w:t>
      </w:r>
      <w:r w:rsidR="0087433A" w:rsidRPr="003746CD">
        <w:rPr>
          <w:rFonts w:asciiTheme="majorHAnsi" w:hAnsiTheme="majorHAnsi" w:cs="Times New Roman"/>
          <w:sz w:val="20"/>
          <w:szCs w:val="20"/>
        </w:rPr>
        <w:t>e</w:t>
      </w:r>
      <w:r w:rsidR="00D01717" w:rsidRPr="003746CD">
        <w:rPr>
          <w:rFonts w:asciiTheme="majorHAnsi" w:hAnsiTheme="majorHAnsi" w:cs="Times New Roman"/>
          <w:sz w:val="20"/>
          <w:szCs w:val="20"/>
        </w:rPr>
        <w:t xml:space="preserve"> by </w:t>
      </w:r>
      <w:r w:rsidR="00B772FA" w:rsidRPr="003746CD">
        <w:rPr>
          <w:rFonts w:asciiTheme="majorHAnsi" w:hAnsiTheme="majorHAnsi" w:cs="Times New Roman"/>
          <w:sz w:val="20"/>
          <w:szCs w:val="20"/>
        </w:rPr>
        <w:t>the</w:t>
      </w:r>
      <w:r w:rsidR="00AB3A87" w:rsidRPr="003746CD">
        <w:rPr>
          <w:rFonts w:asciiTheme="majorHAnsi" w:hAnsiTheme="majorHAnsi" w:cs="Times New Roman"/>
          <w:sz w:val="20"/>
          <w:szCs w:val="20"/>
        </w:rPr>
        <w:t xml:space="preserve"> </w:t>
      </w:r>
      <w:r w:rsidRPr="003746CD">
        <w:rPr>
          <w:rFonts w:asciiTheme="majorHAnsi" w:hAnsiTheme="majorHAnsi" w:cs="Times New Roman"/>
          <w:sz w:val="20"/>
          <w:szCs w:val="20"/>
        </w:rPr>
        <w:t>breeder</w:t>
      </w:r>
      <w:r w:rsidR="0087433A" w:rsidRPr="003746CD">
        <w:rPr>
          <w:rFonts w:asciiTheme="majorHAnsi" w:hAnsiTheme="majorHAnsi" w:cs="Times New Roman"/>
          <w:sz w:val="20"/>
          <w:szCs w:val="20"/>
        </w:rPr>
        <w:t xml:space="preserve"> prio</w:t>
      </w:r>
      <w:r w:rsidR="00B772FA" w:rsidRPr="003746CD">
        <w:rPr>
          <w:rFonts w:asciiTheme="majorHAnsi" w:hAnsiTheme="majorHAnsi" w:cs="Times New Roman"/>
          <w:sz w:val="20"/>
          <w:szCs w:val="20"/>
        </w:rPr>
        <w:t>r to the puppy being transferred</w:t>
      </w:r>
      <w:r w:rsidR="00164053" w:rsidRPr="003746CD">
        <w:rPr>
          <w:rFonts w:asciiTheme="majorHAnsi" w:hAnsiTheme="majorHAnsi" w:cs="Times New Roman"/>
          <w:sz w:val="20"/>
          <w:szCs w:val="20"/>
        </w:rPr>
        <w:t>.</w:t>
      </w:r>
      <w:r w:rsidR="0087433A" w:rsidRPr="003746CD">
        <w:rPr>
          <w:rFonts w:asciiTheme="majorHAnsi" w:hAnsiTheme="majorHAnsi" w:cs="Times New Roman"/>
          <w:sz w:val="20"/>
          <w:szCs w:val="20"/>
        </w:rPr>
        <w:t xml:space="preserve"> Limited Registration means NO</w:t>
      </w:r>
      <w:r w:rsidR="00AB3A87" w:rsidRPr="003746CD">
        <w:rPr>
          <w:rFonts w:asciiTheme="majorHAnsi" w:hAnsiTheme="majorHAnsi" w:cs="Times New Roman"/>
          <w:sz w:val="20"/>
          <w:szCs w:val="20"/>
        </w:rPr>
        <w:t xml:space="preserve"> breeding rights will be given.</w:t>
      </w:r>
      <w:r w:rsidR="00164053" w:rsidRPr="003746CD">
        <w:rPr>
          <w:rFonts w:asciiTheme="majorHAnsi" w:hAnsiTheme="majorHAnsi" w:cs="Times New Roman"/>
          <w:sz w:val="20"/>
          <w:szCs w:val="20"/>
        </w:rPr>
        <w:t xml:space="preserve"> </w:t>
      </w:r>
      <w:r w:rsidR="00225283" w:rsidRPr="003746CD">
        <w:rPr>
          <w:rFonts w:asciiTheme="majorHAnsi" w:hAnsiTheme="majorHAnsi" w:cs="Times New Roman"/>
          <w:sz w:val="20"/>
          <w:szCs w:val="20"/>
        </w:rPr>
        <w:t>To receive AKC papers they</w:t>
      </w:r>
      <w:r w:rsidR="00B772FA" w:rsidRPr="003746CD">
        <w:rPr>
          <w:rFonts w:asciiTheme="majorHAnsi" w:hAnsiTheme="majorHAnsi" w:cs="Times New Roman"/>
          <w:sz w:val="20"/>
          <w:szCs w:val="20"/>
        </w:rPr>
        <w:t xml:space="preserve"> will be mailed to the New Owner</w:t>
      </w:r>
      <w:r w:rsidR="00225283" w:rsidRPr="003746CD">
        <w:rPr>
          <w:rFonts w:asciiTheme="majorHAnsi" w:hAnsiTheme="majorHAnsi" w:cs="Times New Roman"/>
          <w:sz w:val="20"/>
          <w:szCs w:val="20"/>
        </w:rPr>
        <w:t xml:space="preserve"> after the first 30 days</w:t>
      </w:r>
      <w:r w:rsidR="00B772FA" w:rsidRPr="003746CD">
        <w:rPr>
          <w:rFonts w:asciiTheme="majorHAnsi" w:hAnsiTheme="majorHAnsi" w:cs="Times New Roman"/>
          <w:sz w:val="20"/>
          <w:szCs w:val="20"/>
        </w:rPr>
        <w:t>.</w:t>
      </w:r>
      <w:r w:rsidR="00225283" w:rsidRPr="003746CD">
        <w:rPr>
          <w:rFonts w:asciiTheme="majorHAnsi" w:hAnsiTheme="majorHAnsi" w:cs="Times New Roman"/>
          <w:sz w:val="20"/>
          <w:szCs w:val="20"/>
        </w:rPr>
        <w:t>*</w:t>
      </w:r>
      <w:r w:rsidR="0087433A" w:rsidRPr="003746CD">
        <w:rPr>
          <w:rFonts w:asciiTheme="majorHAnsi" w:hAnsiTheme="majorHAnsi" w:cs="Times New Roman"/>
          <w:sz w:val="20"/>
          <w:szCs w:val="20"/>
        </w:rPr>
        <w:t xml:space="preserve"> </w:t>
      </w:r>
      <w:r w:rsidR="00B772FA" w:rsidRPr="003746CD">
        <w:rPr>
          <w:rFonts w:asciiTheme="majorHAnsi" w:hAnsiTheme="majorHAnsi" w:cs="Times New Roman"/>
          <w:sz w:val="20"/>
          <w:szCs w:val="20"/>
        </w:rPr>
        <w:t xml:space="preserve">To register the transfer of ownership with AKC, you will need to complete the </w:t>
      </w:r>
      <w:r w:rsidR="00050B6E" w:rsidRPr="003746CD">
        <w:rPr>
          <w:rFonts w:asciiTheme="majorHAnsi" w:hAnsiTheme="majorHAnsi" w:cs="Times New Roman"/>
          <w:sz w:val="20"/>
          <w:szCs w:val="20"/>
        </w:rPr>
        <w:t xml:space="preserve">transfer section of the </w:t>
      </w:r>
      <w:r w:rsidR="00B772FA" w:rsidRPr="003746CD">
        <w:rPr>
          <w:rFonts w:asciiTheme="majorHAnsi" w:hAnsiTheme="majorHAnsi" w:cs="Times New Roman"/>
          <w:sz w:val="20"/>
          <w:szCs w:val="20"/>
        </w:rPr>
        <w:t>paperwork and send it in to AKC</w:t>
      </w:r>
      <w:r w:rsidR="00050B6E" w:rsidRPr="003746CD">
        <w:rPr>
          <w:rFonts w:asciiTheme="majorHAnsi" w:hAnsiTheme="majorHAnsi" w:cs="Times New Roman"/>
          <w:sz w:val="20"/>
          <w:szCs w:val="20"/>
        </w:rPr>
        <w:t xml:space="preserve"> with appropriate fee</w:t>
      </w:r>
      <w:r w:rsidR="00B772FA" w:rsidRPr="003746CD">
        <w:rPr>
          <w:rFonts w:asciiTheme="majorHAnsi" w:hAnsiTheme="majorHAnsi" w:cs="Times New Roman"/>
          <w:sz w:val="20"/>
          <w:szCs w:val="20"/>
        </w:rPr>
        <w:t>.</w:t>
      </w:r>
    </w:p>
    <w:p w:rsidR="00737D71" w:rsidRPr="003746CD" w:rsidRDefault="00737D71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</w:p>
    <w:p w:rsidR="00225283" w:rsidRPr="003746CD" w:rsidRDefault="004C0AF2" w:rsidP="00225283">
      <w:pPr>
        <w:pStyle w:val="ListParagraph"/>
        <w:numPr>
          <w:ilvl w:val="0"/>
          <w:numId w:val="3"/>
        </w:num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>The new owner is to h</w:t>
      </w:r>
      <w:r w:rsidR="00BF1FFB" w:rsidRPr="003746CD">
        <w:rPr>
          <w:rFonts w:asciiTheme="majorHAnsi" w:hAnsiTheme="majorHAnsi" w:cs="Times New Roman"/>
          <w:sz w:val="20"/>
          <w:szCs w:val="20"/>
        </w:rPr>
        <w:t xml:space="preserve">ave </w:t>
      </w:r>
      <w:r w:rsidRPr="003746CD">
        <w:rPr>
          <w:rFonts w:asciiTheme="majorHAnsi" w:hAnsiTheme="majorHAnsi" w:cs="Times New Roman"/>
          <w:sz w:val="20"/>
          <w:szCs w:val="20"/>
        </w:rPr>
        <w:t xml:space="preserve">the </w:t>
      </w:r>
      <w:r w:rsidR="00BF1FFB" w:rsidRPr="003746CD">
        <w:rPr>
          <w:rFonts w:asciiTheme="majorHAnsi" w:hAnsiTheme="majorHAnsi" w:cs="Times New Roman"/>
          <w:sz w:val="20"/>
          <w:szCs w:val="20"/>
        </w:rPr>
        <w:t>pet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 microchi</w:t>
      </w:r>
      <w:r w:rsidRPr="003746CD">
        <w:rPr>
          <w:rFonts w:asciiTheme="majorHAnsi" w:hAnsiTheme="majorHAnsi" w:cs="Times New Roman"/>
          <w:sz w:val="20"/>
          <w:szCs w:val="20"/>
        </w:rPr>
        <w:t>pped and registered</w:t>
      </w:r>
      <w:r w:rsidR="00D01717" w:rsidRPr="003746CD">
        <w:rPr>
          <w:rFonts w:asciiTheme="majorHAnsi" w:hAnsiTheme="majorHAnsi" w:cs="Times New Roman"/>
          <w:sz w:val="20"/>
          <w:szCs w:val="20"/>
        </w:rPr>
        <w:t xml:space="preserve">. </w:t>
      </w:r>
      <w:r w:rsidR="0087433A" w:rsidRPr="003746CD">
        <w:rPr>
          <w:rFonts w:asciiTheme="majorHAnsi" w:hAnsiTheme="majorHAnsi" w:cs="Times New Roman"/>
          <w:sz w:val="20"/>
          <w:szCs w:val="20"/>
        </w:rPr>
        <w:t>Proof of microch</w:t>
      </w:r>
      <w:r w:rsidR="00B772FA" w:rsidRPr="003746CD">
        <w:rPr>
          <w:rFonts w:asciiTheme="majorHAnsi" w:hAnsiTheme="majorHAnsi" w:cs="Times New Roman"/>
          <w:sz w:val="20"/>
          <w:szCs w:val="20"/>
        </w:rPr>
        <w:t>ip registration will need to be emailed to breeder</w:t>
      </w:r>
      <w:r w:rsidR="0087433A" w:rsidRPr="003746CD">
        <w:rPr>
          <w:rFonts w:asciiTheme="majorHAnsi" w:hAnsiTheme="majorHAnsi" w:cs="Times New Roman"/>
          <w:sz w:val="20"/>
          <w:szCs w:val="20"/>
        </w:rPr>
        <w:t xml:space="preserve"> within 90 days of transfer. </w:t>
      </w:r>
    </w:p>
    <w:p w:rsidR="00225283" w:rsidRPr="003746CD" w:rsidRDefault="00225283" w:rsidP="00225283">
      <w:pPr>
        <w:tabs>
          <w:tab w:val="left" w:pos="90"/>
        </w:tabs>
        <w:ind w:right="-180"/>
        <w:jc w:val="both"/>
        <w:rPr>
          <w:rFonts w:asciiTheme="majorHAnsi" w:hAnsiTheme="majorHAnsi" w:cs="Lucida Grande"/>
          <w:sz w:val="20"/>
          <w:szCs w:val="20"/>
        </w:rPr>
      </w:pPr>
    </w:p>
    <w:p w:rsidR="0087433A" w:rsidRPr="003746CD" w:rsidRDefault="004C0AF2" w:rsidP="00225283">
      <w:pPr>
        <w:pStyle w:val="ListParagraph"/>
        <w:numPr>
          <w:ilvl w:val="0"/>
          <w:numId w:val="3"/>
        </w:num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Lucida Grande"/>
          <w:sz w:val="20"/>
          <w:szCs w:val="20"/>
        </w:rPr>
        <w:t xml:space="preserve">The new owner will return the Cairn to the breeder at any time the new owner can no longer care for the dog and no suitable home can be found. </w:t>
      </w:r>
      <w:r w:rsidR="00225283" w:rsidRPr="003746CD">
        <w:rPr>
          <w:rFonts w:asciiTheme="majorHAnsi" w:hAnsiTheme="majorHAnsi" w:cs="Lucida Grande"/>
          <w:sz w:val="20"/>
          <w:szCs w:val="20"/>
        </w:rPr>
        <w:t xml:space="preserve"> No refund will be offered upon return. </w:t>
      </w:r>
      <w:r w:rsidRPr="003746CD">
        <w:rPr>
          <w:rFonts w:asciiTheme="majorHAnsi" w:hAnsiTheme="majorHAnsi" w:cs="Lucida Grande"/>
          <w:sz w:val="20"/>
          <w:szCs w:val="20"/>
        </w:rPr>
        <w:t xml:space="preserve">* </w:t>
      </w:r>
      <w:r w:rsidR="00225283" w:rsidRPr="003746CD">
        <w:rPr>
          <w:rFonts w:asciiTheme="majorHAnsi" w:hAnsiTheme="majorHAnsi" w:cs="Lucida Grande"/>
          <w:sz w:val="20"/>
          <w:szCs w:val="20"/>
        </w:rPr>
        <w:t>The one exception is if the Puppy</w:t>
      </w:r>
      <w:r w:rsidRPr="003746CD">
        <w:rPr>
          <w:rFonts w:asciiTheme="majorHAnsi" w:hAnsiTheme="majorHAnsi" w:cs="Lucida Grande"/>
          <w:sz w:val="20"/>
          <w:szCs w:val="20"/>
        </w:rPr>
        <w:t>/Adult Cairn</w:t>
      </w:r>
      <w:r w:rsidR="00225283" w:rsidRPr="003746CD">
        <w:rPr>
          <w:rFonts w:asciiTheme="majorHAnsi" w:hAnsiTheme="majorHAnsi" w:cs="Lucida Grande"/>
          <w:sz w:val="20"/>
          <w:szCs w:val="20"/>
        </w:rPr>
        <w:t xml:space="preserve"> is returned to the Seller within the first 30 days from the date of transfer in which case a full refund will be given.  However, no refund will be given if Puppy contracts Parvo and dies in the care of the New Owner.</w:t>
      </w:r>
    </w:p>
    <w:p w:rsidR="00737D71" w:rsidRPr="003746CD" w:rsidRDefault="00737D71" w:rsidP="00225283">
      <w:pPr>
        <w:pStyle w:val="ListParagraph"/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</w:p>
    <w:p w:rsidR="0087433A" w:rsidRPr="003746CD" w:rsidRDefault="002B5A68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    </w:t>
      </w:r>
      <w:r w:rsidRPr="003746CD">
        <w:rPr>
          <w:rFonts w:asciiTheme="majorHAnsi" w:hAnsiTheme="majorHAnsi" w:cs="Times New Roman"/>
          <w:sz w:val="20"/>
          <w:szCs w:val="20"/>
          <w:u w:val="single"/>
        </w:rPr>
        <w:t xml:space="preserve">       </w:t>
      </w:r>
      <w:r w:rsidRPr="003746CD">
        <w:rPr>
          <w:rFonts w:asciiTheme="majorHAnsi" w:hAnsiTheme="majorHAnsi" w:cs="Times New Roman"/>
          <w:sz w:val="20"/>
          <w:szCs w:val="20"/>
        </w:rPr>
        <w:t xml:space="preserve"> I understand and accept these</w:t>
      </w:r>
      <w:r w:rsidR="008B5125" w:rsidRPr="003746CD">
        <w:rPr>
          <w:rFonts w:asciiTheme="majorHAnsi" w:hAnsiTheme="majorHAnsi" w:cs="Times New Roman"/>
          <w:sz w:val="20"/>
          <w:szCs w:val="20"/>
        </w:rPr>
        <w:t xml:space="preserve"> terms. </w:t>
      </w:r>
      <w:r w:rsidR="0087433A" w:rsidRPr="003746CD">
        <w:rPr>
          <w:rFonts w:asciiTheme="majorHAnsi" w:hAnsiTheme="majorHAnsi" w:cs="Times New Roman"/>
          <w:sz w:val="20"/>
          <w:szCs w:val="20"/>
        </w:rPr>
        <w:t xml:space="preserve">Check and sign below.  Thank you. </w:t>
      </w:r>
    </w:p>
    <w:p w:rsidR="00737D71" w:rsidRPr="003746CD" w:rsidRDefault="00737D71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</w:rPr>
      </w:pPr>
    </w:p>
    <w:p w:rsidR="0087433A" w:rsidRPr="00205A21" w:rsidRDefault="003746CD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  <w:u w:val="single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Applicant’s </w:t>
      </w:r>
      <w:r w:rsidR="00737D71" w:rsidRPr="003746CD">
        <w:rPr>
          <w:rFonts w:asciiTheme="majorHAnsi" w:hAnsiTheme="majorHAnsi" w:cs="Times New Roman"/>
          <w:sz w:val="20"/>
          <w:szCs w:val="20"/>
        </w:rPr>
        <w:t xml:space="preserve">Signature: </w:t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</w:rPr>
        <w:t xml:space="preserve">Print Name: </w:t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737D71" w:rsidRPr="00205A21" w:rsidRDefault="00737D71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  <w:u w:val="single"/>
        </w:rPr>
      </w:pPr>
    </w:p>
    <w:p w:rsidR="00737D71" w:rsidRPr="00205A21" w:rsidRDefault="00737D71" w:rsidP="00225283">
      <w:pPr>
        <w:tabs>
          <w:tab w:val="left" w:pos="-90"/>
          <w:tab w:val="left" w:pos="90"/>
          <w:tab w:val="left" w:pos="360"/>
        </w:tabs>
        <w:ind w:right="-180"/>
        <w:rPr>
          <w:rFonts w:asciiTheme="majorHAnsi" w:hAnsiTheme="majorHAnsi" w:cs="Times New Roman"/>
          <w:sz w:val="20"/>
          <w:szCs w:val="20"/>
          <w:u w:val="single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Date: </w:t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  <w:r w:rsidR="00205A21">
        <w:rPr>
          <w:rFonts w:asciiTheme="majorHAnsi" w:hAnsiTheme="majorHAnsi" w:cs="Times New Roman"/>
          <w:sz w:val="20"/>
          <w:szCs w:val="20"/>
          <w:u w:val="single"/>
        </w:rPr>
        <w:tab/>
      </w:r>
    </w:p>
    <w:p w:rsidR="003746CD" w:rsidRDefault="003746CD" w:rsidP="00225283">
      <w:pPr>
        <w:tabs>
          <w:tab w:val="left" w:pos="-90"/>
          <w:tab w:val="left" w:pos="90"/>
          <w:tab w:val="left" w:pos="360"/>
        </w:tabs>
        <w:ind w:right="-180"/>
        <w:rPr>
          <w:rFonts w:cs="Times New Roman"/>
          <w:sz w:val="20"/>
          <w:szCs w:val="20"/>
        </w:rPr>
      </w:pPr>
    </w:p>
    <w:p w:rsidR="003746CD" w:rsidRPr="003746CD" w:rsidRDefault="003746CD" w:rsidP="003746CD">
      <w:pPr>
        <w:tabs>
          <w:tab w:val="left" w:pos="-90"/>
          <w:tab w:val="left" w:pos="90"/>
          <w:tab w:val="left" w:pos="360"/>
        </w:tabs>
        <w:ind w:right="-180"/>
        <w:jc w:val="center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 xml:space="preserve">Cathy Burleson, Owner/Breeder of </w:t>
      </w:r>
      <w:proofErr w:type="spellStart"/>
      <w:r w:rsidRPr="003746CD">
        <w:rPr>
          <w:rFonts w:asciiTheme="majorHAnsi" w:hAnsiTheme="majorHAnsi" w:cs="Times New Roman"/>
          <w:sz w:val="20"/>
          <w:szCs w:val="20"/>
        </w:rPr>
        <w:t>Stonehaven</w:t>
      </w:r>
      <w:proofErr w:type="spellEnd"/>
      <w:r w:rsidRPr="003746CD">
        <w:rPr>
          <w:rFonts w:asciiTheme="majorHAnsi" w:hAnsiTheme="majorHAnsi" w:cs="Times New Roman"/>
          <w:sz w:val="20"/>
          <w:szCs w:val="20"/>
        </w:rPr>
        <w:t xml:space="preserve"> Cairn Terriers</w:t>
      </w:r>
    </w:p>
    <w:p w:rsidR="003746CD" w:rsidRPr="003746CD" w:rsidRDefault="003746CD" w:rsidP="003746CD">
      <w:pPr>
        <w:tabs>
          <w:tab w:val="left" w:pos="-90"/>
          <w:tab w:val="left" w:pos="90"/>
          <w:tab w:val="left" w:pos="360"/>
        </w:tabs>
        <w:ind w:right="-180"/>
        <w:jc w:val="center"/>
        <w:rPr>
          <w:rFonts w:asciiTheme="majorHAnsi" w:hAnsiTheme="majorHAnsi" w:cs="Times New Roman"/>
          <w:sz w:val="20"/>
          <w:szCs w:val="20"/>
        </w:rPr>
      </w:pPr>
      <w:r w:rsidRPr="003746CD">
        <w:rPr>
          <w:rFonts w:asciiTheme="majorHAnsi" w:hAnsiTheme="majorHAnsi" w:cs="Times New Roman"/>
          <w:sz w:val="20"/>
          <w:szCs w:val="20"/>
        </w:rPr>
        <w:t>731-217-4460</w:t>
      </w:r>
      <w:r>
        <w:rPr>
          <w:rFonts w:asciiTheme="majorHAnsi" w:hAnsiTheme="majorHAnsi" w:cs="Times New Roman"/>
          <w:sz w:val="20"/>
          <w:szCs w:val="20"/>
        </w:rPr>
        <w:t xml:space="preserve"> (cell)</w:t>
      </w:r>
    </w:p>
    <w:p w:rsidR="003746CD" w:rsidRDefault="00B9313D" w:rsidP="003746CD">
      <w:pPr>
        <w:tabs>
          <w:tab w:val="left" w:pos="-90"/>
          <w:tab w:val="left" w:pos="90"/>
          <w:tab w:val="left" w:pos="360"/>
        </w:tabs>
        <w:ind w:right="-180"/>
        <w:jc w:val="center"/>
        <w:rPr>
          <w:rFonts w:asciiTheme="majorHAnsi" w:hAnsiTheme="majorHAnsi" w:cs="Times New Roman"/>
          <w:sz w:val="20"/>
          <w:szCs w:val="20"/>
        </w:rPr>
      </w:pPr>
      <w:hyperlink r:id="rId7" w:history="1">
        <w:proofErr w:type="spellStart"/>
        <w:r w:rsidR="00205A21" w:rsidRPr="001865C9">
          <w:rPr>
            <w:rStyle w:val="Hyperlink"/>
            <w:rFonts w:asciiTheme="majorHAnsi" w:hAnsiTheme="majorHAnsi" w:cs="Times New Roman"/>
            <w:sz w:val="20"/>
            <w:szCs w:val="20"/>
          </w:rPr>
          <w:t>www.stonehavencairns.com</w:t>
        </w:r>
        <w:proofErr w:type="spellEnd"/>
      </w:hyperlink>
    </w:p>
    <w:p w:rsidR="00205A21" w:rsidRDefault="00B44909" w:rsidP="003746CD">
      <w:pPr>
        <w:tabs>
          <w:tab w:val="left" w:pos="-90"/>
          <w:tab w:val="left" w:pos="90"/>
          <w:tab w:val="left" w:pos="360"/>
        </w:tabs>
        <w:ind w:right="-180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Purchase Prices: Puppy, </w:t>
      </w:r>
      <w:r w:rsidR="00205A21">
        <w:rPr>
          <w:rFonts w:asciiTheme="majorHAnsi" w:hAnsiTheme="majorHAnsi" w:cs="Times New Roman"/>
          <w:sz w:val="20"/>
          <w:szCs w:val="20"/>
        </w:rPr>
        <w:t>male or female less than a year of age:  $2500.</w:t>
      </w:r>
    </w:p>
    <w:p w:rsidR="00205A21" w:rsidRDefault="00205A21" w:rsidP="003746CD">
      <w:pPr>
        <w:tabs>
          <w:tab w:val="left" w:pos="-90"/>
          <w:tab w:val="left" w:pos="90"/>
          <w:tab w:val="left" w:pos="360"/>
        </w:tabs>
        <w:ind w:right="-180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>Young Adult Cairns 1-3 years of age: $2000.</w:t>
      </w:r>
    </w:p>
    <w:p w:rsidR="00205A21" w:rsidRPr="003746CD" w:rsidRDefault="00205A21" w:rsidP="003746CD">
      <w:pPr>
        <w:tabs>
          <w:tab w:val="left" w:pos="-90"/>
          <w:tab w:val="left" w:pos="90"/>
          <w:tab w:val="left" w:pos="360"/>
        </w:tabs>
        <w:ind w:right="-180"/>
        <w:jc w:val="center"/>
        <w:rPr>
          <w:rFonts w:asciiTheme="majorHAnsi" w:hAnsiTheme="majorHAnsi" w:cs="Times New Roman"/>
          <w:sz w:val="20"/>
          <w:szCs w:val="20"/>
        </w:rPr>
      </w:pPr>
      <w:r>
        <w:rPr>
          <w:rFonts w:asciiTheme="majorHAnsi" w:hAnsiTheme="majorHAnsi" w:cs="Times New Roman"/>
          <w:sz w:val="20"/>
          <w:szCs w:val="20"/>
        </w:rPr>
        <w:t xml:space="preserve">Retired Cairns greater than 3 years:  </w:t>
      </w:r>
      <w:proofErr w:type="spellStart"/>
      <w:r>
        <w:rPr>
          <w:rFonts w:asciiTheme="majorHAnsi" w:hAnsiTheme="majorHAnsi" w:cs="Times New Roman"/>
          <w:sz w:val="20"/>
          <w:szCs w:val="20"/>
        </w:rPr>
        <w:t>tbd</w:t>
      </w:r>
      <w:proofErr w:type="spellEnd"/>
    </w:p>
    <w:p w:rsidR="00737D71" w:rsidRPr="003746CD" w:rsidRDefault="00737D71" w:rsidP="003746CD">
      <w:pPr>
        <w:tabs>
          <w:tab w:val="left" w:pos="-90"/>
          <w:tab w:val="left" w:pos="90"/>
          <w:tab w:val="left" w:pos="360"/>
        </w:tabs>
        <w:ind w:right="-540"/>
        <w:jc w:val="center"/>
        <w:rPr>
          <w:rFonts w:asciiTheme="majorHAnsi" w:hAnsiTheme="majorHAnsi"/>
          <w:sz w:val="20"/>
          <w:szCs w:val="20"/>
        </w:rPr>
      </w:pPr>
    </w:p>
    <w:p w:rsidR="00737D71" w:rsidRPr="003746CD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sz w:val="20"/>
          <w:szCs w:val="20"/>
        </w:rPr>
      </w:pPr>
    </w:p>
    <w:p w:rsidR="00737D71" w:rsidRPr="003746CD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sz w:val="20"/>
          <w:szCs w:val="20"/>
        </w:rPr>
      </w:pPr>
    </w:p>
    <w:p w:rsidR="00737D71" w:rsidRPr="00737D71" w:rsidRDefault="00737D71" w:rsidP="00737D71">
      <w:pPr>
        <w:tabs>
          <w:tab w:val="left" w:pos="-90"/>
          <w:tab w:val="left" w:pos="90"/>
          <w:tab w:val="left" w:pos="360"/>
        </w:tabs>
        <w:ind w:right="-540"/>
        <w:rPr>
          <w:sz w:val="28"/>
          <w:szCs w:val="28"/>
        </w:rPr>
      </w:pPr>
    </w:p>
    <w:p w:rsidR="00737D71" w:rsidRDefault="00737D71" w:rsidP="00737D71">
      <w:pPr>
        <w:tabs>
          <w:tab w:val="left" w:pos="90"/>
          <w:tab w:val="left" w:pos="360"/>
        </w:tabs>
        <w:ind w:left="-360" w:firstLine="90"/>
      </w:pPr>
    </w:p>
    <w:sectPr w:rsidR="00737D71" w:rsidSect="003746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4" w:space="24" w:color="365F91" w:themeColor="accent1" w:themeShade="BF" w:shadow="1"/>
        <w:left w:val="single" w:sz="4" w:space="24" w:color="365F91" w:themeColor="accent1" w:themeShade="BF" w:shadow="1"/>
        <w:bottom w:val="single" w:sz="4" w:space="24" w:color="365F91" w:themeColor="accent1" w:themeShade="BF" w:shadow="1"/>
        <w:right w:val="single" w:sz="4" w:space="24" w:color="365F91" w:themeColor="accent1" w:themeShade="BF" w:shadow="1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13D" w:rsidRDefault="00B9313D" w:rsidP="00CA1702">
      <w:r>
        <w:separator/>
      </w:r>
    </w:p>
  </w:endnote>
  <w:endnote w:type="continuationSeparator" w:id="0">
    <w:p w:rsidR="00B9313D" w:rsidRDefault="00B9313D" w:rsidP="00CA1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0050000000000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02" w:rsidRDefault="00CA17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02" w:rsidRDefault="00CA17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02" w:rsidRDefault="00CA17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13D" w:rsidRDefault="00B9313D" w:rsidP="00CA1702">
      <w:r>
        <w:separator/>
      </w:r>
    </w:p>
  </w:footnote>
  <w:footnote w:type="continuationSeparator" w:id="0">
    <w:p w:rsidR="00B9313D" w:rsidRDefault="00B9313D" w:rsidP="00CA1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02" w:rsidRDefault="00CA17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02" w:rsidRDefault="00CA17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1702" w:rsidRDefault="00CA17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0F40"/>
    <w:multiLevelType w:val="hybridMultilevel"/>
    <w:tmpl w:val="C8DE81A8"/>
    <w:lvl w:ilvl="0" w:tplc="4C8888A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815F6"/>
    <w:multiLevelType w:val="hybridMultilevel"/>
    <w:tmpl w:val="B01C9358"/>
    <w:lvl w:ilvl="0" w:tplc="3F4A79D4">
      <w:start w:val="1"/>
      <w:numFmt w:val="decimal"/>
      <w:lvlText w:val="%1."/>
      <w:lvlJc w:val="left"/>
      <w:pPr>
        <w:ind w:left="780" w:hanging="420"/>
      </w:pPr>
      <w:rPr>
        <w:rFonts w:ascii="Garamond" w:eastAsiaTheme="minorEastAsia" w:hAnsi="Garamond" w:cs="Lucida Grande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C753A"/>
    <w:multiLevelType w:val="hybridMultilevel"/>
    <w:tmpl w:val="CF42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06AC3"/>
    <w:multiLevelType w:val="hybridMultilevel"/>
    <w:tmpl w:val="BBC636F2"/>
    <w:lvl w:ilvl="0" w:tplc="2CE00B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D71"/>
    <w:rsid w:val="00050B6E"/>
    <w:rsid w:val="00164053"/>
    <w:rsid w:val="00205A21"/>
    <w:rsid w:val="00225283"/>
    <w:rsid w:val="002B5A68"/>
    <w:rsid w:val="003746CD"/>
    <w:rsid w:val="003F274A"/>
    <w:rsid w:val="004C0AF2"/>
    <w:rsid w:val="006C6B1C"/>
    <w:rsid w:val="0070005B"/>
    <w:rsid w:val="00737D71"/>
    <w:rsid w:val="007531A1"/>
    <w:rsid w:val="0083189D"/>
    <w:rsid w:val="0087433A"/>
    <w:rsid w:val="008B5125"/>
    <w:rsid w:val="00A70DA9"/>
    <w:rsid w:val="00AB3A87"/>
    <w:rsid w:val="00B44909"/>
    <w:rsid w:val="00B772FA"/>
    <w:rsid w:val="00B77F27"/>
    <w:rsid w:val="00B9313D"/>
    <w:rsid w:val="00BF1FFB"/>
    <w:rsid w:val="00C9755E"/>
    <w:rsid w:val="00CA1702"/>
    <w:rsid w:val="00CC47EA"/>
    <w:rsid w:val="00D01717"/>
    <w:rsid w:val="00D165C7"/>
    <w:rsid w:val="00E04EA9"/>
    <w:rsid w:val="00E65D76"/>
    <w:rsid w:val="00FD1C91"/>
    <w:rsid w:val="00FD57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6837D1-1B8D-DD46-BA63-9138D8D8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02"/>
  </w:style>
  <w:style w:type="paragraph" w:styleId="Heading1">
    <w:name w:val="heading 1"/>
    <w:basedOn w:val="Normal"/>
    <w:next w:val="Normal"/>
    <w:link w:val="Heading1Char"/>
    <w:uiPriority w:val="9"/>
    <w:qFormat/>
    <w:rsid w:val="00CA1702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702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702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702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702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702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702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702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702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702"/>
    <w:pPr>
      <w:ind w:left="720"/>
      <w:contextualSpacing/>
    </w:pPr>
  </w:style>
  <w:style w:type="paragraph" w:customStyle="1" w:styleId="msonormalcxspmiddle">
    <w:name w:val="msonormalcxspmiddle"/>
    <w:basedOn w:val="Normal"/>
    <w:rsid w:val="00737D71"/>
    <w:pPr>
      <w:spacing w:beforeLines="1" w:afterLines="1"/>
    </w:pPr>
    <w:rPr>
      <w:rFonts w:ascii="Times" w:eastAsiaTheme="minorHAnsi" w:hAnsi="Time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A170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70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70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70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70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70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70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70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70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A1702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A1702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CA170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702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1702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CA1702"/>
    <w:rPr>
      <w:b/>
      <w:bCs/>
      <w:spacing w:val="0"/>
    </w:rPr>
  </w:style>
  <w:style w:type="character" w:styleId="Emphasis">
    <w:name w:val="Emphasis"/>
    <w:uiPriority w:val="20"/>
    <w:qFormat/>
    <w:rsid w:val="00CA1702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CA1702"/>
    <w:pPr>
      <w:ind w:firstLine="0"/>
    </w:pPr>
  </w:style>
  <w:style w:type="paragraph" w:styleId="Quote">
    <w:name w:val="Quote"/>
    <w:basedOn w:val="Normal"/>
    <w:next w:val="Normal"/>
    <w:link w:val="QuoteChar"/>
    <w:uiPriority w:val="29"/>
    <w:qFormat/>
    <w:rsid w:val="00CA17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CA170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70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70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CA1702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CA1702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CA1702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CA1702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CA170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170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CA1702"/>
  </w:style>
  <w:style w:type="paragraph" w:styleId="Header">
    <w:name w:val="header"/>
    <w:basedOn w:val="Normal"/>
    <w:link w:val="HeaderChar"/>
    <w:uiPriority w:val="99"/>
    <w:unhideWhenUsed/>
    <w:rsid w:val="00CA1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702"/>
  </w:style>
  <w:style w:type="paragraph" w:styleId="Footer">
    <w:name w:val="footer"/>
    <w:basedOn w:val="Normal"/>
    <w:link w:val="FooterChar"/>
    <w:uiPriority w:val="99"/>
    <w:unhideWhenUsed/>
    <w:rsid w:val="00CA1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702"/>
  </w:style>
  <w:style w:type="character" w:styleId="LineNumber">
    <w:name w:val="line number"/>
    <w:basedOn w:val="DefaultParagraphFont"/>
    <w:uiPriority w:val="99"/>
    <w:semiHidden/>
    <w:unhideWhenUsed/>
    <w:rsid w:val="00CA1702"/>
  </w:style>
  <w:style w:type="character" w:styleId="Hyperlink">
    <w:name w:val="Hyperlink"/>
    <w:basedOn w:val="DefaultParagraphFont"/>
    <w:uiPriority w:val="99"/>
    <w:unhideWhenUsed/>
    <w:rsid w:val="00205A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A2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tonehavencairns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Silpada Independent Representative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Burleson</dc:creator>
  <cp:keywords/>
  <cp:lastModifiedBy>CathyJ Burleson</cp:lastModifiedBy>
  <cp:revision>2</cp:revision>
  <cp:lastPrinted>2020-03-28T20:39:00Z</cp:lastPrinted>
  <dcterms:created xsi:type="dcterms:W3CDTF">2020-10-26T14:07:00Z</dcterms:created>
  <dcterms:modified xsi:type="dcterms:W3CDTF">2020-10-26T14:07:00Z</dcterms:modified>
</cp:coreProperties>
</file>